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5A" w:rsidRPr="0009325A" w:rsidRDefault="0009325A" w:rsidP="0009325A">
      <w:pPr>
        <w:jc w:val="center"/>
        <w:rPr>
          <w:b/>
        </w:rPr>
      </w:pPr>
      <w:r>
        <w:rPr>
          <w:b/>
        </w:rPr>
        <w:t>Heart o</w:t>
      </w:r>
      <w:r w:rsidRPr="0009325A">
        <w:rPr>
          <w:b/>
        </w:rPr>
        <w:t>f Borneo</w:t>
      </w:r>
      <w:r w:rsidR="00B97192">
        <w:rPr>
          <w:b/>
        </w:rPr>
        <w:t xml:space="preserve"> Initiative</w:t>
      </w:r>
    </w:p>
    <w:p w:rsidR="0009325A" w:rsidRPr="0009325A" w:rsidRDefault="00B97192" w:rsidP="0009325A">
      <w:pPr>
        <w:spacing w:line="240" w:lineRule="auto"/>
        <w:rPr>
          <w:rFonts w:ascii="Helvetica" w:eastAsia="Times New Roman" w:hAnsi="Helvetica" w:cs="Helvetica"/>
          <w:color w:val="222222"/>
          <w:sz w:val="24"/>
          <w:szCs w:val="24"/>
          <w:lang w:eastAsia="en-GB"/>
        </w:rPr>
      </w:pPr>
      <w:r>
        <w:rPr>
          <w:rFonts w:ascii="Helvetica" w:hAnsi="Helvetica" w:cs="Helvetica"/>
          <w:color w:val="222222"/>
          <w:sz w:val="23"/>
          <w:szCs w:val="23"/>
        </w:rPr>
        <w:t>WWF is working with Brunei, Malaysia and Indonesia to conserve 220,000 km</w:t>
      </w:r>
      <w:r>
        <w:rPr>
          <w:rFonts w:ascii="Helvetica" w:hAnsi="Helvetica" w:cs="Helvetica"/>
          <w:color w:val="222222"/>
          <w:sz w:val="18"/>
          <w:szCs w:val="18"/>
          <w:vertAlign w:val="superscript"/>
        </w:rPr>
        <w:t>2</w:t>
      </w:r>
      <w:r>
        <w:rPr>
          <w:rFonts w:ascii="Helvetica" w:hAnsi="Helvetica" w:cs="Helvetica"/>
          <w:color w:val="222222"/>
          <w:sz w:val="23"/>
          <w:szCs w:val="23"/>
        </w:rPr>
        <w:t xml:space="preserve"> of rainforest - almost 1/3 of Borneo </w:t>
      </w:r>
      <w:proofErr w:type="gramStart"/>
      <w:r>
        <w:rPr>
          <w:rFonts w:ascii="Helvetica" w:hAnsi="Helvetica" w:cs="Helvetica"/>
          <w:color w:val="222222"/>
          <w:sz w:val="23"/>
          <w:szCs w:val="23"/>
        </w:rPr>
        <w:t>island</w:t>
      </w:r>
      <w:proofErr w:type="gramEnd"/>
      <w:r>
        <w:rPr>
          <w:rFonts w:ascii="Helvetica" w:hAnsi="Helvetica" w:cs="Helvetica"/>
          <w:color w:val="222222"/>
          <w:sz w:val="23"/>
          <w:szCs w:val="23"/>
        </w:rPr>
        <w:t xml:space="preserve"> - through a network of protected areas and sustainably-managed forests.</w:t>
      </w:r>
    </w:p>
    <w:p w:rsidR="0009325A" w:rsidRDefault="00B97192" w:rsidP="0009325A">
      <w:pPr>
        <w:pStyle w:val="ListParagraph"/>
        <w:numPr>
          <w:ilvl w:val="0"/>
          <w:numId w:val="1"/>
        </w:numPr>
      </w:pPr>
      <w:r>
        <w:t>What percentage</w:t>
      </w:r>
      <w:r w:rsidR="0009325A" w:rsidRPr="0009325A">
        <w:t xml:space="preserve"> of the land in the </w:t>
      </w:r>
      <w:proofErr w:type="spellStart"/>
      <w:r>
        <w:t>HoB</w:t>
      </w:r>
      <w:proofErr w:type="spellEnd"/>
      <w:r w:rsidR="0009325A" w:rsidRPr="0009325A">
        <w:t xml:space="preserve"> area belongs to each of the countries involved?</w:t>
      </w:r>
    </w:p>
    <w:p w:rsidR="00DD266B" w:rsidRDefault="00DD266B" w:rsidP="0009325A">
      <w:pPr>
        <w:pStyle w:val="ListParagraph"/>
        <w:numPr>
          <w:ilvl w:val="0"/>
          <w:numId w:val="1"/>
        </w:numPr>
      </w:pPr>
      <w:r>
        <w:t>What percentage of the land in each country is being assigned to the HoB?</w:t>
      </w:r>
    </w:p>
    <w:p w:rsidR="0009325A" w:rsidRPr="0009325A" w:rsidRDefault="0009325A" w:rsidP="0009325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When was the </w:t>
      </w:r>
      <w:proofErr w:type="spellStart"/>
      <w:r w:rsidR="00B97192">
        <w:t>HoB</w:t>
      </w:r>
      <w:proofErr w:type="spellEnd"/>
      <w:r w:rsidR="00B97192">
        <w:t xml:space="preserve"> d</w:t>
      </w:r>
      <w:r>
        <w:t>eclaration signed</w:t>
      </w:r>
      <w:r w:rsidRPr="0009325A">
        <w:rPr>
          <w:u w:val="single"/>
        </w:rPr>
        <w:tab/>
      </w:r>
      <w:r w:rsidRPr="0009325A">
        <w:rPr>
          <w:u w:val="single"/>
        </w:rPr>
        <w:tab/>
      </w:r>
    </w:p>
    <w:p w:rsidR="0009325A" w:rsidRDefault="0009325A" w:rsidP="0009325A">
      <w:pPr>
        <w:pStyle w:val="ListParagraph"/>
        <w:numPr>
          <w:ilvl w:val="0"/>
          <w:numId w:val="1"/>
        </w:numPr>
      </w:pPr>
      <w:r>
        <w:t>What progress has been made so far?</w:t>
      </w:r>
    </w:p>
    <w:p w:rsidR="0009325A" w:rsidRDefault="0009325A" w:rsidP="0009325A">
      <w:pPr>
        <w:pStyle w:val="ListParagraph"/>
        <w:numPr>
          <w:ilvl w:val="0"/>
          <w:numId w:val="1"/>
        </w:numPr>
      </w:pPr>
      <w:r>
        <w:t>What are the benefits of having 3 countries involved in the initiative</w:t>
      </w:r>
    </w:p>
    <w:p w:rsidR="0009325A" w:rsidRDefault="0009325A" w:rsidP="0009325A">
      <w:pPr>
        <w:pStyle w:val="ListParagraph"/>
        <w:numPr>
          <w:ilvl w:val="0"/>
          <w:numId w:val="1"/>
        </w:numPr>
      </w:pPr>
      <w:r>
        <w:t>What are the drawbacks of having three countries involved in the initiative?</w:t>
      </w:r>
    </w:p>
    <w:p w:rsidR="0009325A" w:rsidRPr="0009325A" w:rsidRDefault="0009325A">
      <w:pPr>
        <w:rPr>
          <w:i/>
        </w:rPr>
      </w:pPr>
      <w:r w:rsidRPr="0009325A">
        <w:rPr>
          <w:i/>
        </w:rPr>
        <w:t>Refer to specific evidence (examples) to support your points</w:t>
      </w:r>
    </w:p>
    <w:sectPr w:rsidR="0009325A" w:rsidRPr="0009325A" w:rsidSect="00490F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85F"/>
    <w:multiLevelType w:val="hybridMultilevel"/>
    <w:tmpl w:val="925EC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325A"/>
    <w:rsid w:val="0009325A"/>
    <w:rsid w:val="00490FF4"/>
    <w:rsid w:val="00B97192"/>
    <w:rsid w:val="00DD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0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38415">
              <w:marLeft w:val="0"/>
              <w:marRight w:val="0"/>
              <w:marTop w:val="9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9242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56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707033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893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5791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4</DocSecurity>
  <Lines>4</Lines>
  <Paragraphs>1</Paragraphs>
  <ScaleCrop>false</ScaleCrop>
  <Company>Jerudong International School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yfollows</dc:creator>
  <cp:keywords/>
  <dc:description/>
  <cp:lastModifiedBy>yfollows</cp:lastModifiedBy>
  <cp:revision>2</cp:revision>
  <dcterms:created xsi:type="dcterms:W3CDTF">2013-01-21T05:12:00Z</dcterms:created>
  <dcterms:modified xsi:type="dcterms:W3CDTF">2013-01-21T05:12:00Z</dcterms:modified>
</cp:coreProperties>
</file>